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89" w:rsidRPr="00E3520B" w:rsidRDefault="00317289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 w:rsidRPr="00E3520B">
        <w:rPr>
          <w:rFonts w:ascii="Times New Roman" w:hAnsi="Times New Roman" w:cs="Times New Roman"/>
        </w:rPr>
        <w:t xml:space="preserve">Приложение  </w:t>
      </w:r>
      <w:r w:rsidR="00E07928">
        <w:rPr>
          <w:rFonts w:ascii="Times New Roman" w:hAnsi="Times New Roman" w:cs="Times New Roman"/>
        </w:rPr>
        <w:t>5</w:t>
      </w:r>
    </w:p>
    <w:p w:rsidR="00317289" w:rsidRPr="00E3520B" w:rsidRDefault="00317289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 w:rsidRPr="00E3520B">
        <w:rPr>
          <w:rFonts w:ascii="Times New Roman" w:hAnsi="Times New Roman" w:cs="Times New Roman"/>
        </w:rPr>
        <w:t xml:space="preserve"> к Решению Собрания депутатов</w:t>
      </w:r>
    </w:p>
    <w:p w:rsidR="00317289" w:rsidRPr="00E3520B" w:rsidRDefault="00317289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 w:rsidRPr="00E3520B">
        <w:rPr>
          <w:rFonts w:ascii="Times New Roman" w:hAnsi="Times New Roman" w:cs="Times New Roman"/>
        </w:rPr>
        <w:t>Волошинского сельского поселения</w:t>
      </w:r>
    </w:p>
    <w:p w:rsidR="00317289" w:rsidRPr="00E3520B" w:rsidRDefault="00317289" w:rsidP="00317289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 w:rsidRPr="00E3520B">
        <w:rPr>
          <w:rFonts w:ascii="Times New Roman" w:hAnsi="Times New Roman" w:cs="Times New Roman"/>
        </w:rPr>
        <w:t>"О бюджете Волошинского сельского поселения</w:t>
      </w:r>
    </w:p>
    <w:p w:rsidR="00317289" w:rsidRPr="00E3520B" w:rsidRDefault="00317289" w:rsidP="00077525">
      <w:pPr>
        <w:spacing w:after="0" w:line="240" w:lineRule="auto"/>
        <w:ind w:right="-366"/>
        <w:jc w:val="right"/>
        <w:rPr>
          <w:rFonts w:ascii="Times New Roman" w:hAnsi="Times New Roman" w:cs="Times New Roman"/>
        </w:rPr>
      </w:pPr>
      <w:r w:rsidRPr="00E3520B">
        <w:rPr>
          <w:rFonts w:ascii="Times New Roman" w:hAnsi="Times New Roman" w:cs="Times New Roman"/>
        </w:rPr>
        <w:t xml:space="preserve"> </w:t>
      </w:r>
      <w:proofErr w:type="spellStart"/>
      <w:r w:rsidRPr="00E3520B">
        <w:rPr>
          <w:rFonts w:ascii="Times New Roman" w:hAnsi="Times New Roman" w:cs="Times New Roman"/>
        </w:rPr>
        <w:t>Ро</w:t>
      </w:r>
      <w:r w:rsidR="008432B9">
        <w:rPr>
          <w:rFonts w:ascii="Times New Roman" w:hAnsi="Times New Roman" w:cs="Times New Roman"/>
        </w:rPr>
        <w:t>дионово-Несветайского</w:t>
      </w:r>
      <w:proofErr w:type="spellEnd"/>
      <w:r w:rsidR="008432B9">
        <w:rPr>
          <w:rFonts w:ascii="Times New Roman" w:hAnsi="Times New Roman" w:cs="Times New Roman"/>
        </w:rPr>
        <w:t xml:space="preserve"> района на</w:t>
      </w:r>
      <w:r w:rsidR="008432B9" w:rsidRPr="00553EB1">
        <w:rPr>
          <w:rFonts w:ascii="Times New Roman" w:eastAsia="Times New Roman" w:hAnsi="Times New Roman" w:cs="Times New Roman"/>
        </w:rPr>
        <w:t xml:space="preserve"> </w:t>
      </w:r>
      <w:r w:rsidR="008432B9" w:rsidRPr="00553EB1">
        <w:rPr>
          <w:rFonts w:ascii="Times New Roman" w:hAnsi="Times New Roman" w:cs="Times New Roman"/>
        </w:rPr>
        <w:t>2017 год и на плановый период 2018 и 2019 годов</w:t>
      </w:r>
      <w:r w:rsidR="008432B9" w:rsidRPr="00E3520B">
        <w:rPr>
          <w:rFonts w:ascii="Times New Roman" w:hAnsi="Times New Roman" w:cs="Times New Roman"/>
        </w:rPr>
        <w:t xml:space="preserve"> </w:t>
      </w:r>
      <w:r w:rsidRPr="00E3520B">
        <w:rPr>
          <w:rFonts w:ascii="Times New Roman" w:hAnsi="Times New Roman" w:cs="Times New Roman"/>
        </w:rPr>
        <w:t>"</w:t>
      </w:r>
    </w:p>
    <w:p w:rsidR="00A577E8" w:rsidRDefault="00317289" w:rsidP="0031728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73E2">
        <w:rPr>
          <w:rFonts w:ascii="Times New Roman" w:hAnsi="Times New Roman" w:cs="Times New Roman"/>
          <w:b/>
          <w:sz w:val="26"/>
          <w:szCs w:val="26"/>
        </w:rPr>
        <w:t>Перечень главных  администраторов доходов  бюджета  поселения – органов местного самоуправления  Волошинского сельского поселения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835"/>
        <w:gridCol w:w="5670"/>
      </w:tblGrid>
      <w:tr w:rsidR="00A577E8" w:rsidRPr="00860CB9" w:rsidTr="0002586F">
        <w:trPr>
          <w:trHeight w:val="270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09278D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D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A577E8" w:rsidRPr="0009278D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D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главного администратора доходов  бюджета сельского поселения   </w:t>
            </w:r>
          </w:p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577E8" w:rsidRPr="00860CB9" w:rsidTr="0002586F">
        <w:trPr>
          <w:trHeight w:val="40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577E8" w:rsidRPr="0009278D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D">
              <w:rPr>
                <w:rFonts w:ascii="Times New Roman" w:hAnsi="Times New Roman" w:cs="Times New Roman"/>
                <w:sz w:val="24"/>
                <w:szCs w:val="24"/>
              </w:rPr>
              <w:t xml:space="preserve">Главного </w:t>
            </w:r>
            <w:proofErr w:type="spellStart"/>
            <w:r w:rsidRPr="0009278D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proofErr w:type="spellEnd"/>
          </w:p>
          <w:p w:rsidR="00A577E8" w:rsidRPr="0009278D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78D">
              <w:rPr>
                <w:rFonts w:ascii="Times New Roman" w:hAnsi="Times New Roman" w:cs="Times New Roman"/>
                <w:sz w:val="24"/>
                <w:szCs w:val="24"/>
              </w:rPr>
              <w:t>нист</w:t>
            </w:r>
            <w:proofErr w:type="spellEnd"/>
          </w:p>
          <w:p w:rsidR="00A577E8" w:rsidRPr="0009278D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78D"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</w:p>
          <w:p w:rsidR="00A577E8" w:rsidRPr="0009278D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D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577E8" w:rsidRPr="0009278D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8D">
              <w:rPr>
                <w:rFonts w:ascii="Times New Roman" w:hAnsi="Times New Roman" w:cs="Times New Roman"/>
                <w:sz w:val="24"/>
                <w:szCs w:val="24"/>
              </w:rPr>
              <w:t>Доходов  бюджета сельского поселения</w:t>
            </w:r>
          </w:p>
        </w:tc>
        <w:tc>
          <w:tcPr>
            <w:tcW w:w="56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577E8" w:rsidRPr="00860CB9" w:rsidTr="0002586F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b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b/>
                <w:sz w:val="26"/>
                <w:szCs w:val="26"/>
              </w:rPr>
              <w:t>Администрация Волошинского сельского поселения</w:t>
            </w:r>
          </w:p>
        </w:tc>
      </w:tr>
      <w:tr w:rsidR="00A577E8" w:rsidRPr="00860CB9" w:rsidTr="0002586F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1 08 04020 01 1000 110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</w:tr>
      <w:tr w:rsidR="00A577E8" w:rsidRPr="00860CB9" w:rsidTr="0002586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1 08 04020 01 4000 110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</w:tr>
      <w:tr w:rsidR="00A577E8" w:rsidRPr="00860CB9" w:rsidTr="0002586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1 08 07175 01 1000 110 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Государственная  пошлина   за   выдачу   органом местного самоуправления  поселения  специального разрешения на движение по автомобильным  дорогам транспортных средств,  осуществляющих  перевозки опасных, тяжеловесных и  (или)  крупногабаритных грузов, зачисляемая в бюджеты поселений</w:t>
            </w:r>
          </w:p>
        </w:tc>
      </w:tr>
      <w:tr w:rsidR="00A577E8" w:rsidRPr="00860CB9" w:rsidTr="0002586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1 08 07175 01 4000 110 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7E8" w:rsidRPr="00860CB9" w:rsidRDefault="00A577E8" w:rsidP="0002586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Государственная  пошлина   за   выдачу   органом местного самоуправления  поселения  специального разрешения на движение по автомобильным  дорогам транспортных средств,  осуществляющих  перевозки опасных, тяжеловесных и  (или)  крупногабаритных грузов, зачисляемая в бюджеты поселений</w:t>
            </w:r>
          </w:p>
        </w:tc>
      </w:tr>
      <w:tr w:rsidR="00A577E8" w:rsidRPr="00860CB9" w:rsidTr="0002586F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1 11 05035 10 0000 120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сельских 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поселений и созданных ими учреждений (за исключением 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имущества муниципальных бюджетных и автономных учреждений)</w:t>
            </w:r>
          </w:p>
        </w:tc>
      </w:tr>
      <w:tr w:rsidR="00A577E8" w:rsidRPr="00860CB9" w:rsidTr="0002586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1 11 05075 10 0000 120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Доходы от сдачи в аренду имущества, составляющего казну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сельских 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поселений (за исключением земельных участков)</w:t>
            </w:r>
          </w:p>
        </w:tc>
      </w:tr>
      <w:tr w:rsidR="00A577E8" w:rsidRPr="00860CB9" w:rsidTr="0002586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1 13 01995 10 0000 130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1 13 02065 10 0000 130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Доходы, поступающие в порядке возмещения расходов, понесенных в связи с эксплуатацией имущества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1 13 02995 10 0000 130 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Прочие доходы  от  компенсации  затрат  бюджетов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rPr>
          <w:trHeight w:val="2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1 14 02053 10 0000 410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 </w:t>
            </w:r>
          </w:p>
        </w:tc>
      </w:tr>
      <w:tr w:rsidR="00A577E8" w:rsidRPr="00860CB9" w:rsidTr="0002586F">
        <w:trPr>
          <w:trHeight w:val="2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1 14 02053 10 0000 440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Доходы от реализации иного имущества, находящегося в собственности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  </w:t>
            </w:r>
          </w:p>
        </w:tc>
      </w:tr>
      <w:tr w:rsidR="00A577E8" w:rsidRPr="00860CB9" w:rsidTr="0002586F">
        <w:trPr>
          <w:trHeight w:val="2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1 16 18050 10 0000 140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Денежные взыскания (штрафы) за нарушение бюджетного законодательства (в части бюджетов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поселений)</w:t>
            </w:r>
          </w:p>
        </w:tc>
      </w:tr>
      <w:tr w:rsidR="00A577E8" w:rsidRPr="00860CB9" w:rsidTr="0002586F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1 16 32000 10 0000 140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pStyle w:val="a3"/>
              <w:jc w:val="left"/>
              <w:rPr>
                <w:sz w:val="26"/>
                <w:szCs w:val="26"/>
              </w:rPr>
            </w:pPr>
            <w:r w:rsidRPr="00860CB9">
              <w:rPr>
                <w:sz w:val="26"/>
                <w:szCs w:val="26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rPr>
                <w:sz w:val="26"/>
                <w:szCs w:val="26"/>
              </w:rPr>
              <w:t>сельских</w:t>
            </w:r>
            <w:r w:rsidRPr="00860CB9">
              <w:rPr>
                <w:sz w:val="26"/>
                <w:szCs w:val="26"/>
              </w:rPr>
              <w:t xml:space="preserve"> поселений)</w:t>
            </w:r>
          </w:p>
        </w:tc>
      </w:tr>
      <w:tr w:rsidR="007E2540" w:rsidRPr="00860CB9" w:rsidTr="0002586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40" w:rsidRPr="0096250F" w:rsidRDefault="007E2540" w:rsidP="00F11C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40" w:rsidRPr="0096250F" w:rsidRDefault="007E2540" w:rsidP="007E25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33050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10 0000  140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40" w:rsidRPr="0096250F" w:rsidRDefault="007E2540" w:rsidP="00F11C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A577E8" w:rsidRPr="00860CB9" w:rsidTr="0002586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1 16 37040 10 0000 140 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перевозки тяжеловесных и (или) крупногабаритных грузов, зачисляемые в 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бюджеты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1 16 42050 10 0000 140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Денежные взыскания (штрафы) за нарушение условий договоров (соглашений) о предоставлении бюджетных кредитов за счет средств бюджетов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1 16 90050 10 0000 140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1 17 01050 10 0000 180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1 17 05050 10 0000 180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Прочие неналоговые доходы бюджетов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2 02 01001 10 0000 151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на выравнивание бюджетной обеспеченности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2 02 03015 10 0000 151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Субвенции бюджетам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сельских 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2 02 03024 10 0000 151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на выполнение передаваемых полномочий субъектов Российской Федерации</w:t>
            </w:r>
          </w:p>
        </w:tc>
      </w:tr>
      <w:tr w:rsidR="00A577E8" w:rsidRPr="00860CB9" w:rsidTr="0002586F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2 02 04012 10 0000 151 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Межбюджетные  трансф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ерты,  передаваемые  бюджетам 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для    компенсации    дополнительных расходов,   возникших   в результате   решений,  принятых органами власти другого уровня</w:t>
            </w:r>
          </w:p>
        </w:tc>
      </w:tr>
      <w:tr w:rsidR="001B12AC" w:rsidRPr="00860CB9" w:rsidTr="0002586F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AC" w:rsidRPr="0096250F" w:rsidRDefault="001B12AC" w:rsidP="007319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AC" w:rsidRPr="0096250F" w:rsidRDefault="001B12AC" w:rsidP="0073196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2 02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04052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10 0000  151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AC" w:rsidRPr="0096250F" w:rsidRDefault="001B12AC" w:rsidP="007319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250F">
              <w:rPr>
                <w:rFonts w:ascii="Times New Roman" w:hAnsi="Times New Roman" w:cs="Times New Roman"/>
                <w:sz w:val="26"/>
                <w:szCs w:val="26"/>
              </w:rPr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577E8" w:rsidRPr="00860CB9" w:rsidTr="0002586F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73196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2 02 0</w:t>
            </w:r>
            <w:r w:rsidRPr="00860CB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999 10 0000 151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Прочие  межбюджетные трансферты, передаваемые бюджетам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2 08 05000 10 0000 180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2 18 05010 10 0000 151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Доходы бюджетов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 от  возврата остатков  субсидий, субвенций  и   иных межбюджетных    трансфертов,     имеющих целевое  назначение,  прошлых   лет   из бюджетов муниципальных районов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2 18 05010 10 0000 180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Доходы бюджетов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  от  возврата бюджетными учреждениями     остатков субсидий прошлых лет 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EB12F5" w:rsidRDefault="00A577E8" w:rsidP="000258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12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951  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EB12F5" w:rsidRDefault="00A577E8" w:rsidP="000258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12F5">
              <w:rPr>
                <w:rFonts w:ascii="Times New Roman" w:hAnsi="Times New Roman" w:cs="Times New Roman"/>
                <w:sz w:val="26"/>
                <w:szCs w:val="26"/>
              </w:rPr>
              <w:t xml:space="preserve">2 18 05030 10 0000 180 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EB12F5" w:rsidRDefault="00A577E8" w:rsidP="0002586F">
            <w:pPr>
              <w:pStyle w:val="2"/>
              <w:rPr>
                <w:b w:val="0"/>
                <w:sz w:val="26"/>
                <w:szCs w:val="26"/>
              </w:rPr>
            </w:pPr>
            <w:r w:rsidRPr="00EB12F5">
              <w:rPr>
                <w:b w:val="0"/>
                <w:sz w:val="26"/>
                <w:szCs w:val="26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A577E8" w:rsidRPr="00860CB9" w:rsidTr="0002586F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>2 19 05000 10 0000 151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7E8" w:rsidRPr="00860CB9" w:rsidRDefault="00A577E8" w:rsidP="0002586F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сельских</w:t>
            </w:r>
            <w:r w:rsidRPr="00860CB9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</w:p>
        </w:tc>
      </w:tr>
    </w:tbl>
    <w:p w:rsidR="00B16F1D" w:rsidRDefault="00B16F1D" w:rsidP="0031728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17289" w:rsidRDefault="00317289" w:rsidP="00961988">
      <w:pPr>
        <w:spacing w:after="0" w:line="240" w:lineRule="auto"/>
        <w:rPr>
          <w:b/>
        </w:rPr>
      </w:pPr>
    </w:p>
    <w:p w:rsidR="00961988" w:rsidRDefault="00961988" w:rsidP="0096198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</w:p>
    <w:p w:rsidR="00961988" w:rsidRDefault="00961988" w:rsidP="0096198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Волошинского сельского поселения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Л.О.Гужва</w:t>
      </w:r>
    </w:p>
    <w:p w:rsidR="00961988" w:rsidRDefault="00961988" w:rsidP="00961988">
      <w:pPr>
        <w:spacing w:after="0" w:line="240" w:lineRule="auto"/>
        <w:rPr>
          <w:b/>
        </w:rPr>
      </w:pPr>
    </w:p>
    <w:sectPr w:rsidR="00961988" w:rsidSect="00961988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317289"/>
    <w:rsid w:val="00077525"/>
    <w:rsid w:val="000851E2"/>
    <w:rsid w:val="0009278D"/>
    <w:rsid w:val="00120EB0"/>
    <w:rsid w:val="001B12AC"/>
    <w:rsid w:val="0031053C"/>
    <w:rsid w:val="00317289"/>
    <w:rsid w:val="004656EB"/>
    <w:rsid w:val="00575789"/>
    <w:rsid w:val="005A06D6"/>
    <w:rsid w:val="0063473B"/>
    <w:rsid w:val="00731962"/>
    <w:rsid w:val="0075013F"/>
    <w:rsid w:val="007E2540"/>
    <w:rsid w:val="00823C89"/>
    <w:rsid w:val="008432B9"/>
    <w:rsid w:val="00864477"/>
    <w:rsid w:val="009073E2"/>
    <w:rsid w:val="009411C7"/>
    <w:rsid w:val="00961988"/>
    <w:rsid w:val="009C4FE3"/>
    <w:rsid w:val="00A577E8"/>
    <w:rsid w:val="00AA5227"/>
    <w:rsid w:val="00AC5B60"/>
    <w:rsid w:val="00B16F1D"/>
    <w:rsid w:val="00B77854"/>
    <w:rsid w:val="00C66629"/>
    <w:rsid w:val="00D62313"/>
    <w:rsid w:val="00E07928"/>
    <w:rsid w:val="00E35EB6"/>
    <w:rsid w:val="00E576A3"/>
    <w:rsid w:val="00E848F4"/>
    <w:rsid w:val="00F04375"/>
    <w:rsid w:val="00F21283"/>
    <w:rsid w:val="00F23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FE3"/>
  </w:style>
  <w:style w:type="paragraph" w:styleId="2">
    <w:name w:val="heading 2"/>
    <w:basedOn w:val="a"/>
    <w:next w:val="a"/>
    <w:link w:val="20"/>
    <w:qFormat/>
    <w:rsid w:val="00A577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Title"/>
    <w:basedOn w:val="a"/>
    <w:link w:val="a4"/>
    <w:qFormat/>
    <w:rsid w:val="0031728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317289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31728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20">
    <w:name w:val="Заголовок 2 Знак"/>
    <w:basedOn w:val="a0"/>
    <w:link w:val="2"/>
    <w:rsid w:val="00A577E8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8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971</Words>
  <Characters>5540</Characters>
  <Application>Microsoft Office Word</Application>
  <DocSecurity>0</DocSecurity>
  <Lines>46</Lines>
  <Paragraphs>12</Paragraphs>
  <ScaleCrop>false</ScaleCrop>
  <Company>Home</Company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2014-12-02T13:36:00Z</dcterms:created>
  <dcterms:modified xsi:type="dcterms:W3CDTF">2016-12-11T09:57:00Z</dcterms:modified>
</cp:coreProperties>
</file>